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Beste {contact_voornaam},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U bent deelnemer in ons project, {participant_productie_project}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We hebben uw inschrijving ontvangen op {deelname_mutatie_interesse_datum} U heeft { deelname_mutatie_interesse_aantal} aangevraagd. Na verdeling onder de deelnemers hebben we u , { deelname_mutatie_toegekend_aantal} participaties toegekend.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color w:val="0070c0"/>
          <w:rtl w:val="0"/>
        </w:rPr>
        <w:t xml:space="preserve">Als er bij een deelnemer verschillende mutaties zijn. naar welke mutatie moet het systeem naar kijken dan ?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Winsten worden uitgekeerd op: IBAN @als{participant_wettelijke_vertegenwoordiger} {contact_naam} cc wettelijk vertegenwoordiger {participant_wettelijke_vertegenwoordiger} als@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@alsniet{participant_iban_uitkeren}  {contact_iban} alsniet@ @als{participant_iban_uitkeren}   {participant_iban_uitkeren} als@ T.N.V. @alsniet{participant_iban_uitkeren_tnv}  {contact_iban_tnv} alsniet@ @als{participant_iban_uitkeren_tnv}   {participant_iban_uitkeren_tnv} als@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Uw totaal aantal participaties in {deelname_productie_project} komt hiermee op {deelname_definitief_totaal} Met de nominale waarde van {deelname_nominale_waarde} komt dat op {deelname_waarde_totaal} </w:t>
      </w:r>
    </w:p>
    <w:p w:rsidR="00000000" w:rsidDel="00000000" w:rsidP="00000000" w:rsidRDefault="00000000" w:rsidRPr="00000000" w14:paraId="00000008">
      <w:pPr>
        <w:rPr>
          <w:i w:val="1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Wij hebben van u de volgende inschrijvingen: </w:t>
      </w:r>
      <w:r w:rsidDel="00000000" w:rsidR="00000000" w:rsidRPr="00000000">
        <w:rPr>
          <w:i w:val="1"/>
          <w:rtl w:val="0"/>
        </w:rPr>
        <w:t xml:space="preserve">(selectie op type inschrijving)</w:t>
      </w:r>
    </w:p>
    <w:tbl>
      <w:tblPr>
        <w:tblStyle w:val="Table1"/>
        <w:tblW w:w="7703.000000000001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28"/>
        <w:gridCol w:w="1733"/>
        <w:gridCol w:w="1721"/>
        <w:gridCol w:w="1721"/>
        <w:tblGridChange w:id="0">
          <w:tblGrid>
            <w:gridCol w:w="2528"/>
            <w:gridCol w:w="1733"/>
            <w:gridCol w:w="1721"/>
            <w:gridCol w:w="1721"/>
          </w:tblGrid>
        </w:tblGridChange>
      </w:tblGrid>
      <w:t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Datum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Aantal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{laatse_mutatie_datum}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{laatste_aantal}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{laatste_status}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Record 1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{laatse_mutatie_datum}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{laatste_aantal}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{laatste_status}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Record 2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In het project doen nu {productie_project_aantal_deelnemers} participanten mee.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Er staan nog {productie_project_deelnnames_inschrijving_totaal} participaties ingeschreven.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Er zijn {productie_project_deelnames_definitief_totaal} participaties uitgegeven.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Er zijn nog {productie_project_uit_te_geven_participaties} beschikbaar. De inschrijving sluit op {productie_project_eind_inschrijving}</w:t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04040"/>
        <w:sz w:val="22"/>
        <w:szCs w:val="22"/>
        <w:lang w:val="nl-NL"/>
      </w:rPr>
    </w:rPrDefault>
    <w:pPrDefault>
      <w:pPr>
        <w:spacing w:after="400" w:before="24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