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E0C9D" w14:textId="36858ADD" w:rsidR="00FE6F58" w:rsidRDefault="00BE1DDF">
      <w:r>
        <w:t xml:space="preserve">Handleiding </w:t>
      </w:r>
      <w:proofErr w:type="spellStart"/>
      <w:r>
        <w:t>microsoft</w:t>
      </w:r>
      <w:proofErr w:type="spellEnd"/>
      <w:r>
        <w:t xml:space="preserve"> API.</w:t>
      </w:r>
    </w:p>
    <w:p w14:paraId="3C2D146E" w14:textId="7B301131" w:rsidR="00BE1DDF" w:rsidRDefault="00BE1DDF">
      <w:r>
        <w:t xml:space="preserve">Bij het verbinden van mailboxen via </w:t>
      </w:r>
      <w:proofErr w:type="spellStart"/>
      <w:r>
        <w:t>Oauth</w:t>
      </w:r>
      <w:proofErr w:type="spellEnd"/>
      <w:r>
        <w:t xml:space="preserve"> 2.0 zijn 2 stappen nodig</w:t>
      </w:r>
    </w:p>
    <w:p w14:paraId="7E106C59" w14:textId="2A858EEC" w:rsidR="00BE1DDF" w:rsidRDefault="00BE1DDF" w:rsidP="00BE1DDF">
      <w:pPr>
        <w:pStyle w:val="Lijstalinea"/>
        <w:numPr>
          <w:ilvl w:val="0"/>
          <w:numId w:val="1"/>
        </w:numPr>
      </w:pPr>
      <w:r>
        <w:t>Maak een app registratie op portal.azure.com</w:t>
      </w:r>
    </w:p>
    <w:p w14:paraId="5433EAC2" w14:textId="527C643D" w:rsidR="00BE1DDF" w:rsidRDefault="00BE1DDF" w:rsidP="005C5C95">
      <w:pPr>
        <w:pStyle w:val="Lijstalinea"/>
        <w:numPr>
          <w:ilvl w:val="0"/>
          <w:numId w:val="1"/>
        </w:numPr>
      </w:pPr>
      <w:r>
        <w:t>Verbind mailboxen in econobis via app registratie.</w:t>
      </w:r>
    </w:p>
    <w:p w14:paraId="5E291444" w14:textId="730A7A4E" w:rsidR="00BE1DDF" w:rsidRDefault="00BE1DDF" w:rsidP="005C5C95">
      <w:pPr>
        <w:pStyle w:val="Kop1"/>
      </w:pPr>
      <w:r>
        <w:t>App registratie aanmaken:</w:t>
      </w:r>
    </w:p>
    <w:p w14:paraId="7403066F" w14:textId="291FEA76" w:rsidR="00BE1DDF" w:rsidRDefault="00BE1DDF" w:rsidP="00BE1DDF">
      <w:pPr>
        <w:pStyle w:val="Lijstalinea"/>
        <w:numPr>
          <w:ilvl w:val="0"/>
          <w:numId w:val="2"/>
        </w:numPr>
      </w:pPr>
      <w:r>
        <w:t xml:space="preserve">Login op </w:t>
      </w:r>
      <w:hyperlink r:id="rId8" w:history="1">
        <w:r w:rsidRPr="00742A1B">
          <w:rPr>
            <w:rStyle w:val="Hyperlink"/>
          </w:rPr>
          <w:t>https://portal.azure.com/</w:t>
        </w:r>
      </w:hyperlink>
    </w:p>
    <w:p w14:paraId="0960AA66" w14:textId="6517FDF3" w:rsidR="00BE1DDF" w:rsidRDefault="00BE1DDF" w:rsidP="00BE1DDF">
      <w:pPr>
        <w:pStyle w:val="Lijstalinea"/>
        <w:numPr>
          <w:ilvl w:val="0"/>
          <w:numId w:val="2"/>
        </w:numPr>
      </w:pPr>
      <w:r>
        <w:t xml:space="preserve">Navigeer naar de </w:t>
      </w:r>
      <w:proofErr w:type="spellStart"/>
      <w:r>
        <w:t>Azure</w:t>
      </w:r>
      <w:proofErr w:type="spellEnd"/>
      <w:r>
        <w:t xml:space="preserve"> Active Directory</w:t>
      </w:r>
      <w:r w:rsidR="00EA775E">
        <w:t xml:space="preserve"> of Microsoft </w:t>
      </w:r>
      <w:proofErr w:type="spellStart"/>
      <w:r w:rsidR="00EA775E">
        <w:t>Entra</w:t>
      </w:r>
      <w:proofErr w:type="spellEnd"/>
      <w:r w:rsidR="00EA775E">
        <w:t xml:space="preserve"> ID</w:t>
      </w:r>
      <w:r>
        <w:t xml:space="preserve">, als je deze niet ziet kan je bovenaan in de zoekbalk zoeken naar </w:t>
      </w:r>
      <w:r w:rsidR="00EA775E">
        <w:t xml:space="preserve">Microsoft </w:t>
      </w:r>
      <w:proofErr w:type="spellStart"/>
      <w:r w:rsidR="00EA775E">
        <w:t>Entra</w:t>
      </w:r>
      <w:proofErr w:type="spellEnd"/>
      <w:r w:rsidR="00EA775E">
        <w:t xml:space="preserve"> ID</w:t>
      </w:r>
      <w:r>
        <w:br/>
      </w:r>
    </w:p>
    <w:p w14:paraId="27DC1874" w14:textId="48547D51" w:rsidR="00BE1DDF" w:rsidRDefault="00EA775E" w:rsidP="00BE1DDF">
      <w:pPr>
        <w:pStyle w:val="Lijstalinea"/>
        <w:numPr>
          <w:ilvl w:val="0"/>
          <w:numId w:val="2"/>
        </w:numPr>
      </w:pPr>
      <w:r>
        <w:t xml:space="preserve">Vervolgens klik je op het </w:t>
      </w:r>
      <w:proofErr w:type="spellStart"/>
      <w:r>
        <w:t>linkermenu</w:t>
      </w:r>
      <w:proofErr w:type="spellEnd"/>
      <w:r w:rsidR="009A3F4B">
        <w:t xml:space="preserve"> bij </w:t>
      </w:r>
      <w:r w:rsidR="00ED78B2">
        <w:t xml:space="preserve"> &gt; Manage naar App </w:t>
      </w:r>
      <w:proofErr w:type="spellStart"/>
      <w:r w:rsidR="00ED78B2">
        <w:t>registrations</w:t>
      </w:r>
      <w:proofErr w:type="spellEnd"/>
      <w:r w:rsidR="00BE1DDF">
        <w:br/>
      </w:r>
      <w:r w:rsidR="00BE1DDF" w:rsidRPr="00BE1DDF">
        <w:rPr>
          <w:noProof/>
        </w:rPr>
        <w:drawing>
          <wp:inline distT="0" distB="0" distL="0" distR="0" wp14:anchorId="3313CE80" wp14:editId="72774814">
            <wp:extent cx="1333430" cy="3009900"/>
            <wp:effectExtent l="0" t="0" r="63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38918" cy="3022289"/>
                    </a:xfrm>
                    <a:prstGeom prst="rect">
                      <a:avLst/>
                    </a:prstGeom>
                  </pic:spPr>
                </pic:pic>
              </a:graphicData>
            </a:graphic>
          </wp:inline>
        </w:drawing>
      </w:r>
    </w:p>
    <w:p w14:paraId="759E0F19" w14:textId="0F668883" w:rsidR="00BE1DDF" w:rsidRDefault="00BE1DDF" w:rsidP="00BE1DDF">
      <w:pPr>
        <w:pStyle w:val="Lijstalinea"/>
        <w:numPr>
          <w:ilvl w:val="0"/>
          <w:numId w:val="2"/>
        </w:numPr>
      </w:pPr>
      <w:r>
        <w:t xml:space="preserve">Maak een nieuwe app </w:t>
      </w:r>
      <w:proofErr w:type="spellStart"/>
      <w:r>
        <w:t>registration</w:t>
      </w:r>
      <w:proofErr w:type="spellEnd"/>
      <w:r>
        <w:t xml:space="preserve"> aan </w:t>
      </w:r>
      <w:r>
        <w:br/>
      </w:r>
      <w:r w:rsidRPr="00BE1DDF">
        <w:rPr>
          <w:noProof/>
        </w:rPr>
        <w:drawing>
          <wp:inline distT="0" distB="0" distL="0" distR="0" wp14:anchorId="611C2AA7" wp14:editId="109D402F">
            <wp:extent cx="2095792" cy="1038370"/>
            <wp:effectExtent l="0" t="0" r="0" b="9525"/>
            <wp:docPr id="3" name="Afbeelding 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10;&#10;Automatisch gegenereerde beschrijving"/>
                    <pic:cNvPicPr/>
                  </pic:nvPicPr>
                  <pic:blipFill>
                    <a:blip r:embed="rId10"/>
                    <a:stretch>
                      <a:fillRect/>
                    </a:stretch>
                  </pic:blipFill>
                  <pic:spPr>
                    <a:xfrm>
                      <a:off x="0" y="0"/>
                      <a:ext cx="2095792" cy="1038370"/>
                    </a:xfrm>
                    <a:prstGeom prst="rect">
                      <a:avLst/>
                    </a:prstGeom>
                  </pic:spPr>
                </pic:pic>
              </a:graphicData>
            </a:graphic>
          </wp:inline>
        </w:drawing>
      </w:r>
    </w:p>
    <w:p w14:paraId="6B8FCED2" w14:textId="60C6F6F5" w:rsidR="00BE1DDF" w:rsidRDefault="00BE1DDF" w:rsidP="00BE1DDF">
      <w:pPr>
        <w:pStyle w:val="Lijstalinea"/>
        <w:numPr>
          <w:ilvl w:val="0"/>
          <w:numId w:val="2"/>
        </w:numPr>
      </w:pPr>
      <w:r>
        <w:t>Kies een naam (iets met econobis in de naam houd duidelijk dat deze registratie voor econobis is gemaakt)</w:t>
      </w:r>
    </w:p>
    <w:p w14:paraId="4BFCFE21" w14:textId="10F77677" w:rsidR="00BE1DDF" w:rsidRDefault="00BE1DDF" w:rsidP="00BE1DDF">
      <w:pPr>
        <w:pStyle w:val="Lijstalinea"/>
        <w:numPr>
          <w:ilvl w:val="0"/>
          <w:numId w:val="2"/>
        </w:numPr>
      </w:pPr>
      <w:r>
        <w:t xml:space="preserve">Kies </w:t>
      </w:r>
      <w:proofErr w:type="spellStart"/>
      <w:r>
        <w:t>multitenant</w:t>
      </w:r>
      <w:proofErr w:type="spellEnd"/>
      <w:r>
        <w:t xml:space="preserve"> (2</w:t>
      </w:r>
      <w:r w:rsidRPr="00BE1DDF">
        <w:rPr>
          <w:vertAlign w:val="superscript"/>
        </w:rPr>
        <w:t>e</w:t>
      </w:r>
      <w:r>
        <w:t xml:space="preserve"> optie) bij </w:t>
      </w:r>
      <w:proofErr w:type="spellStart"/>
      <w:r>
        <w:t>supported</w:t>
      </w:r>
      <w:proofErr w:type="spellEnd"/>
      <w:r>
        <w:t xml:space="preserve"> account types</w:t>
      </w:r>
      <w:r>
        <w:br/>
      </w:r>
      <w:r w:rsidRPr="00BE1DDF">
        <w:rPr>
          <w:noProof/>
        </w:rPr>
        <w:drawing>
          <wp:inline distT="0" distB="0" distL="0" distR="0" wp14:anchorId="7B98F9A5" wp14:editId="7A50FE45">
            <wp:extent cx="5760720" cy="1292225"/>
            <wp:effectExtent l="0" t="0" r="0" b="3175"/>
            <wp:docPr id="4" name="Afbeelding 4"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10;&#10;Automatisch gegenereerde beschrijving"/>
                    <pic:cNvPicPr/>
                  </pic:nvPicPr>
                  <pic:blipFill>
                    <a:blip r:embed="rId11"/>
                    <a:stretch>
                      <a:fillRect/>
                    </a:stretch>
                  </pic:blipFill>
                  <pic:spPr>
                    <a:xfrm>
                      <a:off x="0" y="0"/>
                      <a:ext cx="5760720" cy="1292225"/>
                    </a:xfrm>
                    <a:prstGeom prst="rect">
                      <a:avLst/>
                    </a:prstGeom>
                  </pic:spPr>
                </pic:pic>
              </a:graphicData>
            </a:graphic>
          </wp:inline>
        </w:drawing>
      </w:r>
    </w:p>
    <w:p w14:paraId="3E462C82" w14:textId="2948879C" w:rsidR="00BE1DDF" w:rsidRDefault="00BE1DDF" w:rsidP="00BE1DDF">
      <w:pPr>
        <w:pStyle w:val="Lijstalinea"/>
        <w:numPr>
          <w:ilvl w:val="0"/>
          <w:numId w:val="2"/>
        </w:numPr>
      </w:pPr>
      <w:r>
        <w:lastRenderedPageBreak/>
        <w:t xml:space="preserve">De </w:t>
      </w:r>
      <w:proofErr w:type="spellStart"/>
      <w:r>
        <w:t>redirect</w:t>
      </w:r>
      <w:proofErr w:type="spellEnd"/>
      <w:r>
        <w:t xml:space="preserve"> </w:t>
      </w:r>
      <w:proofErr w:type="spellStart"/>
      <w:r>
        <w:t>uri</w:t>
      </w:r>
      <w:proofErr w:type="spellEnd"/>
      <w:r>
        <w:t xml:space="preserve"> is altijd type WEB met de link: </w:t>
      </w:r>
      <w:r w:rsidR="006F323E">
        <w:br/>
      </w:r>
      <w:hyperlink r:id="rId12" w:history="1">
        <w:r w:rsidR="006F323E" w:rsidRPr="005644DE">
          <w:rPr>
            <w:rStyle w:val="Hyperlink"/>
          </w:rPr>
          <w:t>https://XXXXXXX.econobis.nl/api/oauth/ms-azure/callback</w:t>
        </w:r>
      </w:hyperlink>
      <w:r>
        <w:t xml:space="preserve"> </w:t>
      </w:r>
      <w:r w:rsidR="006F323E">
        <w:br/>
      </w:r>
      <w:r>
        <w:t>waarbij XXXXXX vervangen word door jullie econobis domeinnaam</w:t>
      </w:r>
    </w:p>
    <w:p w14:paraId="24F47D16" w14:textId="1F529B9F" w:rsidR="00BE1DDF" w:rsidRDefault="00BE1DDF" w:rsidP="00BE1DDF">
      <w:pPr>
        <w:pStyle w:val="Lijstalinea"/>
        <w:numPr>
          <w:ilvl w:val="0"/>
          <w:numId w:val="2"/>
        </w:numPr>
      </w:pPr>
      <w:r>
        <w:t xml:space="preserve">Klik in het </w:t>
      </w:r>
      <w:proofErr w:type="spellStart"/>
      <w:r>
        <w:t>linkermenu</w:t>
      </w:r>
      <w:proofErr w:type="spellEnd"/>
      <w:r>
        <w:t xml:space="preserve"> op API </w:t>
      </w:r>
      <w:proofErr w:type="spellStart"/>
      <w:r>
        <w:t>permissions</w:t>
      </w:r>
      <w:proofErr w:type="spellEnd"/>
      <w:r>
        <w:br/>
      </w:r>
      <w:r w:rsidRPr="00BE1DDF">
        <w:rPr>
          <w:noProof/>
        </w:rPr>
        <w:drawing>
          <wp:inline distT="0" distB="0" distL="0" distR="0" wp14:anchorId="3403CF9C" wp14:editId="1140577C">
            <wp:extent cx="2476846" cy="1381318"/>
            <wp:effectExtent l="0" t="0" r="0" b="9525"/>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10;&#10;Automatisch gegenereerde beschrijving"/>
                    <pic:cNvPicPr/>
                  </pic:nvPicPr>
                  <pic:blipFill>
                    <a:blip r:embed="rId13"/>
                    <a:stretch>
                      <a:fillRect/>
                    </a:stretch>
                  </pic:blipFill>
                  <pic:spPr>
                    <a:xfrm>
                      <a:off x="0" y="0"/>
                      <a:ext cx="2476846" cy="1381318"/>
                    </a:xfrm>
                    <a:prstGeom prst="rect">
                      <a:avLst/>
                    </a:prstGeom>
                  </pic:spPr>
                </pic:pic>
              </a:graphicData>
            </a:graphic>
          </wp:inline>
        </w:drawing>
      </w:r>
    </w:p>
    <w:p w14:paraId="3F28F509" w14:textId="2EC79A54" w:rsidR="00BE1DDF" w:rsidRDefault="00BE1DDF" w:rsidP="00BE1DDF">
      <w:pPr>
        <w:pStyle w:val="Lijstalinea"/>
        <w:numPr>
          <w:ilvl w:val="0"/>
          <w:numId w:val="2"/>
        </w:numPr>
      </w:pPr>
      <w:r>
        <w:t>Klik op “</w:t>
      </w:r>
      <w:proofErr w:type="spellStart"/>
      <w:r>
        <w:t>add</w:t>
      </w:r>
      <w:proofErr w:type="spellEnd"/>
      <w:r>
        <w:t xml:space="preserve"> a </w:t>
      </w:r>
      <w:proofErr w:type="spellStart"/>
      <w:r>
        <w:t>permission</w:t>
      </w:r>
      <w:proofErr w:type="spellEnd"/>
      <w:r>
        <w:t xml:space="preserve">” en kies Microsoft </w:t>
      </w:r>
      <w:proofErr w:type="spellStart"/>
      <w:r>
        <w:t>Graph</w:t>
      </w:r>
      <w:proofErr w:type="spellEnd"/>
      <w:r>
        <w:br/>
      </w:r>
      <w:r w:rsidRPr="00BE1DDF">
        <w:rPr>
          <w:noProof/>
        </w:rPr>
        <w:drawing>
          <wp:inline distT="0" distB="0" distL="0" distR="0" wp14:anchorId="2052E4BA" wp14:editId="77AD1BB3">
            <wp:extent cx="5760720" cy="1356360"/>
            <wp:effectExtent l="0" t="0" r="0" b="0"/>
            <wp:docPr id="6" name="Afbeelding 6"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tekst&#10;&#10;Automatisch gegenereerde beschrijving"/>
                    <pic:cNvPicPr/>
                  </pic:nvPicPr>
                  <pic:blipFill>
                    <a:blip r:embed="rId14"/>
                    <a:stretch>
                      <a:fillRect/>
                    </a:stretch>
                  </pic:blipFill>
                  <pic:spPr>
                    <a:xfrm>
                      <a:off x="0" y="0"/>
                      <a:ext cx="5760720" cy="1356360"/>
                    </a:xfrm>
                    <a:prstGeom prst="rect">
                      <a:avLst/>
                    </a:prstGeom>
                  </pic:spPr>
                </pic:pic>
              </a:graphicData>
            </a:graphic>
          </wp:inline>
        </w:drawing>
      </w:r>
    </w:p>
    <w:p w14:paraId="3A78577E" w14:textId="0FC5360C" w:rsidR="00517517" w:rsidRPr="000948D1" w:rsidRDefault="00517517" w:rsidP="00BE1DDF">
      <w:pPr>
        <w:pStyle w:val="Lijstalinea"/>
        <w:numPr>
          <w:ilvl w:val="0"/>
          <w:numId w:val="2"/>
        </w:numPr>
        <w:rPr>
          <w:lang w:val="en-GB"/>
        </w:rPr>
      </w:pPr>
      <w:r w:rsidRPr="000948D1">
        <w:rPr>
          <w:lang w:val="en-GB"/>
        </w:rPr>
        <w:t>Kies “</w:t>
      </w:r>
      <w:r w:rsidR="000948D1" w:rsidRPr="000948D1">
        <w:rPr>
          <w:lang w:val="en-GB"/>
        </w:rPr>
        <w:t>application permissions</w:t>
      </w:r>
      <w:r w:rsidRPr="000948D1">
        <w:rPr>
          <w:lang w:val="en-GB"/>
        </w:rPr>
        <w:t>” of “</w:t>
      </w:r>
      <w:proofErr w:type="spellStart"/>
      <w:r w:rsidR="000948D1" w:rsidRPr="000948D1">
        <w:rPr>
          <w:lang w:val="en-GB"/>
        </w:rPr>
        <w:t>applicatie</w:t>
      </w:r>
      <w:proofErr w:type="spellEnd"/>
      <w:r w:rsidRPr="000948D1">
        <w:rPr>
          <w:lang w:val="en-GB"/>
        </w:rPr>
        <w:t xml:space="preserve"> </w:t>
      </w:r>
      <w:proofErr w:type="spellStart"/>
      <w:r w:rsidRPr="000948D1">
        <w:rPr>
          <w:lang w:val="en-GB"/>
        </w:rPr>
        <w:t>permissies</w:t>
      </w:r>
      <w:proofErr w:type="spellEnd"/>
      <w:r w:rsidRPr="000948D1">
        <w:rPr>
          <w:lang w:val="en-GB"/>
        </w:rPr>
        <w:t>”</w:t>
      </w:r>
    </w:p>
    <w:p w14:paraId="2D0E292C" w14:textId="2BC1CFF7" w:rsidR="00517517" w:rsidRPr="003F41D7" w:rsidRDefault="00BE1DDF" w:rsidP="00517517">
      <w:pPr>
        <w:pStyle w:val="Lijstalinea"/>
        <w:numPr>
          <w:ilvl w:val="0"/>
          <w:numId w:val="2"/>
        </w:numPr>
        <w:rPr>
          <w:lang w:val="en-GB"/>
        </w:rPr>
      </w:pPr>
      <w:proofErr w:type="spellStart"/>
      <w:r w:rsidRPr="003F41D7">
        <w:rPr>
          <w:lang w:val="en-GB"/>
        </w:rPr>
        <w:t>Voeg</w:t>
      </w:r>
      <w:proofErr w:type="spellEnd"/>
      <w:r w:rsidRPr="003F41D7">
        <w:rPr>
          <w:lang w:val="en-GB"/>
        </w:rPr>
        <w:t xml:space="preserve"> de </w:t>
      </w:r>
      <w:proofErr w:type="spellStart"/>
      <w:r w:rsidRPr="003F41D7">
        <w:rPr>
          <w:lang w:val="en-GB"/>
        </w:rPr>
        <w:t>volgende</w:t>
      </w:r>
      <w:proofErr w:type="spellEnd"/>
      <w:r w:rsidR="000948D1" w:rsidRPr="003F41D7">
        <w:rPr>
          <w:lang w:val="en-GB"/>
        </w:rPr>
        <w:t xml:space="preserve"> </w:t>
      </w:r>
      <w:r w:rsidRPr="003F41D7">
        <w:rPr>
          <w:lang w:val="en-GB"/>
        </w:rPr>
        <w:t xml:space="preserve"> permissions toe:</w:t>
      </w:r>
      <w:r w:rsidRPr="003F41D7">
        <w:rPr>
          <w:lang w:val="en-GB"/>
        </w:rPr>
        <w:br/>
      </w:r>
      <w:proofErr w:type="spellStart"/>
      <w:r w:rsidR="000948D1" w:rsidRPr="003F41D7">
        <w:rPr>
          <w:lang w:val="en-GB"/>
        </w:rPr>
        <w:t>Mail.Read</w:t>
      </w:r>
      <w:proofErr w:type="spellEnd"/>
      <w:r w:rsidR="000948D1" w:rsidRPr="003F41D7">
        <w:rPr>
          <w:lang w:val="en-GB"/>
        </w:rPr>
        <w:t xml:space="preserve"> </w:t>
      </w:r>
      <w:r w:rsidR="000948D1" w:rsidRPr="003F41D7">
        <w:rPr>
          <w:lang w:val="en-GB"/>
        </w:rPr>
        <w:br/>
      </w:r>
      <w:proofErr w:type="spellStart"/>
      <w:r w:rsidR="000948D1" w:rsidRPr="003F41D7">
        <w:rPr>
          <w:lang w:val="en-GB"/>
        </w:rPr>
        <w:t>Mail.ReadBasic</w:t>
      </w:r>
      <w:proofErr w:type="spellEnd"/>
      <w:r w:rsidR="000948D1" w:rsidRPr="003F41D7">
        <w:rPr>
          <w:lang w:val="en-GB"/>
        </w:rPr>
        <w:t xml:space="preserve"> </w:t>
      </w:r>
      <w:r w:rsidR="000948D1" w:rsidRPr="003F41D7">
        <w:rPr>
          <w:lang w:val="en-GB"/>
        </w:rPr>
        <w:br/>
      </w:r>
      <w:proofErr w:type="spellStart"/>
      <w:r w:rsidR="000948D1" w:rsidRPr="003F41D7">
        <w:rPr>
          <w:lang w:val="en-GB"/>
        </w:rPr>
        <w:t>Mail.Read</w:t>
      </w:r>
      <w:proofErr w:type="spellEnd"/>
      <w:r w:rsidR="000948D1" w:rsidRPr="003F41D7">
        <w:rPr>
          <w:lang w:val="en-GB"/>
        </w:rPr>
        <w:br/>
      </w:r>
      <w:proofErr w:type="spellStart"/>
      <w:r w:rsidR="000948D1" w:rsidRPr="003F41D7">
        <w:rPr>
          <w:lang w:val="en-GB"/>
        </w:rPr>
        <w:t>Basic.All</w:t>
      </w:r>
      <w:proofErr w:type="spellEnd"/>
      <w:r w:rsidR="000948D1" w:rsidRPr="003F41D7">
        <w:rPr>
          <w:lang w:val="en-GB"/>
        </w:rPr>
        <w:t xml:space="preserve"> </w:t>
      </w:r>
      <w:r w:rsidR="000948D1" w:rsidRPr="003F41D7">
        <w:rPr>
          <w:lang w:val="en-GB"/>
        </w:rPr>
        <w:br/>
      </w:r>
      <w:proofErr w:type="spellStart"/>
      <w:r w:rsidR="000948D1" w:rsidRPr="003F41D7">
        <w:rPr>
          <w:lang w:val="en-GB"/>
        </w:rPr>
        <w:t>Mail.ReadWrite</w:t>
      </w:r>
      <w:proofErr w:type="spellEnd"/>
      <w:r w:rsidR="000948D1" w:rsidRPr="003F41D7">
        <w:rPr>
          <w:lang w:val="en-GB"/>
        </w:rPr>
        <w:t xml:space="preserve"> </w:t>
      </w:r>
      <w:r w:rsidR="000948D1" w:rsidRPr="003F41D7">
        <w:rPr>
          <w:lang w:val="en-GB"/>
        </w:rPr>
        <w:br/>
      </w:r>
      <w:proofErr w:type="spellStart"/>
      <w:r w:rsidR="000948D1" w:rsidRPr="003F41D7">
        <w:rPr>
          <w:lang w:val="en-GB"/>
        </w:rPr>
        <w:t>Mail.Send</w:t>
      </w:r>
      <w:proofErr w:type="spellEnd"/>
    </w:p>
    <w:p w14:paraId="6ECE55F2" w14:textId="42C15C2D" w:rsidR="00CD3967" w:rsidRDefault="00CD3967" w:rsidP="00BE1DDF">
      <w:pPr>
        <w:pStyle w:val="Lijstalinea"/>
        <w:numPr>
          <w:ilvl w:val="0"/>
          <w:numId w:val="2"/>
        </w:numPr>
      </w:pPr>
      <w:r>
        <w:t>Klik op “</w:t>
      </w:r>
      <w:proofErr w:type="spellStart"/>
      <w:r>
        <w:t>grant</w:t>
      </w:r>
      <w:proofErr w:type="spellEnd"/>
      <w:r>
        <w:t xml:space="preserve"> </w:t>
      </w:r>
      <w:proofErr w:type="spellStart"/>
      <w:r>
        <w:t>admin</w:t>
      </w:r>
      <w:proofErr w:type="spellEnd"/>
      <w:r>
        <w:t xml:space="preserve"> consent” of “</w:t>
      </w:r>
      <w:proofErr w:type="spellStart"/>
      <w:r>
        <w:t>admin</w:t>
      </w:r>
      <w:proofErr w:type="spellEnd"/>
      <w:r>
        <w:t xml:space="preserve"> toestemming geven” naast “</w:t>
      </w:r>
      <w:proofErr w:type="spellStart"/>
      <w:r>
        <w:t>add</w:t>
      </w:r>
      <w:proofErr w:type="spellEnd"/>
      <w:r>
        <w:t xml:space="preserve"> a </w:t>
      </w:r>
      <w:proofErr w:type="spellStart"/>
      <w:r>
        <w:t>permission</w:t>
      </w:r>
      <w:proofErr w:type="spellEnd"/>
      <w:r>
        <w:t>”</w:t>
      </w:r>
      <w:r>
        <w:br/>
      </w:r>
      <w:r w:rsidRPr="00CD3967">
        <w:rPr>
          <w:noProof/>
        </w:rPr>
        <w:drawing>
          <wp:inline distT="0" distB="0" distL="0" distR="0" wp14:anchorId="7A5DBA0F" wp14:editId="229D3AC3">
            <wp:extent cx="5714288" cy="1296000"/>
            <wp:effectExtent l="0" t="0" r="1270" b="0"/>
            <wp:docPr id="8" name="Afbeelding 8"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tekst&#10;&#10;Automatisch gegenereerde beschrijving"/>
                    <pic:cNvPicPr/>
                  </pic:nvPicPr>
                  <pic:blipFill rotWithShape="1">
                    <a:blip r:embed="rId15"/>
                    <a:srcRect t="-3" b="58301"/>
                    <a:stretch/>
                  </pic:blipFill>
                  <pic:spPr bwMode="auto">
                    <a:xfrm>
                      <a:off x="0" y="0"/>
                      <a:ext cx="5760720" cy="1306531"/>
                    </a:xfrm>
                    <a:prstGeom prst="rect">
                      <a:avLst/>
                    </a:prstGeom>
                    <a:ln>
                      <a:noFill/>
                    </a:ln>
                    <a:extLst>
                      <a:ext uri="{53640926-AAD7-44D8-BBD7-CCE9431645EC}">
                        <a14:shadowObscured xmlns:a14="http://schemas.microsoft.com/office/drawing/2010/main"/>
                      </a:ext>
                    </a:extLst>
                  </pic:spPr>
                </pic:pic>
              </a:graphicData>
            </a:graphic>
          </wp:inline>
        </w:drawing>
      </w:r>
    </w:p>
    <w:p w14:paraId="0EF9F2A8" w14:textId="527846DD" w:rsidR="003F7124" w:rsidRDefault="00517517" w:rsidP="00BE1DDF">
      <w:pPr>
        <w:pStyle w:val="Lijstalinea"/>
        <w:numPr>
          <w:ilvl w:val="0"/>
          <w:numId w:val="2"/>
        </w:numPr>
      </w:pPr>
      <w:r w:rsidRPr="00517517">
        <w:t>Klik op “</w:t>
      </w:r>
      <w:proofErr w:type="spellStart"/>
      <w:r w:rsidRPr="00517517">
        <w:t>certificates</w:t>
      </w:r>
      <w:proofErr w:type="spellEnd"/>
      <w:r w:rsidRPr="00517517">
        <w:t xml:space="preserve"> </w:t>
      </w:r>
      <w:proofErr w:type="spellStart"/>
      <w:r w:rsidRPr="00517517">
        <w:t>and</w:t>
      </w:r>
      <w:proofErr w:type="spellEnd"/>
      <w:r w:rsidRPr="00517517">
        <w:t xml:space="preserve"> </w:t>
      </w:r>
      <w:proofErr w:type="spellStart"/>
      <w:r w:rsidRPr="00517517">
        <w:t>secrets</w:t>
      </w:r>
      <w:proofErr w:type="spellEnd"/>
      <w:r w:rsidRPr="00517517">
        <w:t>” en klik op</w:t>
      </w:r>
      <w:r>
        <w:t xml:space="preserve"> “new client </w:t>
      </w:r>
      <w:proofErr w:type="spellStart"/>
      <w:r>
        <w:t>secrets</w:t>
      </w:r>
      <w:proofErr w:type="spellEnd"/>
      <w:r>
        <w:t>”</w:t>
      </w:r>
      <w:r>
        <w:br/>
      </w:r>
      <w:r w:rsidRPr="00517517">
        <w:rPr>
          <w:noProof/>
        </w:rPr>
        <w:drawing>
          <wp:inline distT="0" distB="0" distL="0" distR="0" wp14:anchorId="1497789B" wp14:editId="11FA82CA">
            <wp:extent cx="5639587" cy="1124107"/>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39587" cy="1124107"/>
                    </a:xfrm>
                    <a:prstGeom prst="rect">
                      <a:avLst/>
                    </a:prstGeom>
                  </pic:spPr>
                </pic:pic>
              </a:graphicData>
            </a:graphic>
          </wp:inline>
        </w:drawing>
      </w:r>
    </w:p>
    <w:p w14:paraId="6B437110" w14:textId="13CE9736" w:rsidR="00517517" w:rsidRDefault="00517517" w:rsidP="00BE1DDF">
      <w:pPr>
        <w:pStyle w:val="Lijstalinea"/>
        <w:numPr>
          <w:ilvl w:val="0"/>
          <w:numId w:val="2"/>
        </w:numPr>
      </w:pPr>
      <w:r>
        <w:lastRenderedPageBreak/>
        <w:t xml:space="preserve">Na het aanmaken van de </w:t>
      </w:r>
      <w:proofErr w:type="spellStart"/>
      <w:r>
        <w:t>secret</w:t>
      </w:r>
      <w:proofErr w:type="spellEnd"/>
      <w:r>
        <w:t xml:space="preserve"> zie je de </w:t>
      </w:r>
      <w:r w:rsidRPr="00517517">
        <w:rPr>
          <w:b/>
          <w:bCs/>
        </w:rPr>
        <w:t>Value</w:t>
      </w:r>
      <w:r>
        <w:t xml:space="preserve"> of </w:t>
      </w:r>
      <w:r w:rsidRPr="00517517">
        <w:rPr>
          <w:b/>
          <w:bCs/>
        </w:rPr>
        <w:t>Waarde</w:t>
      </w:r>
      <w:r>
        <w:t xml:space="preserve"> maar 1 keer, deze waarde moet je opslaan en heb je later nodig. (</w:t>
      </w:r>
      <w:proofErr w:type="spellStart"/>
      <w:r>
        <w:t>secret</w:t>
      </w:r>
      <w:proofErr w:type="spellEnd"/>
      <w:r>
        <w:t xml:space="preserve"> ID heb je niet nodig)</w:t>
      </w:r>
      <w:r>
        <w:br/>
      </w:r>
      <w:r w:rsidRPr="00517517">
        <w:rPr>
          <w:noProof/>
        </w:rPr>
        <w:drawing>
          <wp:inline distT="0" distB="0" distL="0" distR="0" wp14:anchorId="7A9ED2F5" wp14:editId="3A10064D">
            <wp:extent cx="1362265" cy="562053"/>
            <wp:effectExtent l="0" t="0" r="9525" b="9525"/>
            <wp:docPr id="10" name="Afbeelding 10"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descr="Afbeelding met tekst&#10;&#10;Automatisch gegenereerde beschrijving"/>
                    <pic:cNvPicPr/>
                  </pic:nvPicPr>
                  <pic:blipFill>
                    <a:blip r:embed="rId17"/>
                    <a:stretch>
                      <a:fillRect/>
                    </a:stretch>
                  </pic:blipFill>
                  <pic:spPr>
                    <a:xfrm>
                      <a:off x="0" y="0"/>
                      <a:ext cx="1362265" cy="562053"/>
                    </a:xfrm>
                    <a:prstGeom prst="rect">
                      <a:avLst/>
                    </a:prstGeom>
                  </pic:spPr>
                </pic:pic>
              </a:graphicData>
            </a:graphic>
          </wp:inline>
        </w:drawing>
      </w:r>
    </w:p>
    <w:p w14:paraId="778BA0EB" w14:textId="5783E26B" w:rsidR="00517517" w:rsidRDefault="00517517" w:rsidP="00BE1DDF">
      <w:pPr>
        <w:pStyle w:val="Lijstalinea"/>
        <w:numPr>
          <w:ilvl w:val="0"/>
          <w:numId w:val="2"/>
        </w:numPr>
      </w:pPr>
      <w:r>
        <w:t xml:space="preserve">Klik op </w:t>
      </w:r>
      <w:proofErr w:type="spellStart"/>
      <w:r>
        <w:t>overview</w:t>
      </w:r>
      <w:proofErr w:type="spellEnd"/>
      <w:r>
        <w:t xml:space="preserve"> en kopieer het Application (Client) ID</w:t>
      </w:r>
      <w:r w:rsidR="000948D1">
        <w:t xml:space="preserve"> </w:t>
      </w:r>
      <w:r w:rsidR="000948D1">
        <w:br/>
        <w:t>kopieer ook het Directory (tenant) ID deze 2 waardes heb je later nodig samen met de “</w:t>
      </w:r>
      <w:proofErr w:type="spellStart"/>
      <w:r w:rsidR="000948D1">
        <w:t>Secret</w:t>
      </w:r>
      <w:proofErr w:type="spellEnd"/>
      <w:r w:rsidR="000948D1">
        <w:t>” waarde uit stap 14</w:t>
      </w:r>
      <w:r>
        <w:br/>
      </w:r>
      <w:r w:rsidR="000948D1" w:rsidRPr="000948D1">
        <w:rPr>
          <w:noProof/>
        </w:rPr>
        <w:drawing>
          <wp:inline distT="0" distB="0" distL="0" distR="0" wp14:anchorId="799211B0" wp14:editId="73BD7F93">
            <wp:extent cx="1859441" cy="1554615"/>
            <wp:effectExtent l="0" t="0" r="7620" b="7620"/>
            <wp:docPr id="1753348692" name="Afbeelding 1" descr="Afbeelding met tekst, schermopname, Lettertype, diagra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48692" name="Afbeelding 1" descr="Afbeelding met tekst, schermopname, Lettertype, diagram&#10;&#10;Automatisch gegenereerde beschrijving"/>
                    <pic:cNvPicPr/>
                  </pic:nvPicPr>
                  <pic:blipFill>
                    <a:blip r:embed="rId18"/>
                    <a:stretch>
                      <a:fillRect/>
                    </a:stretch>
                  </pic:blipFill>
                  <pic:spPr>
                    <a:xfrm>
                      <a:off x="0" y="0"/>
                      <a:ext cx="1859441" cy="1554615"/>
                    </a:xfrm>
                    <a:prstGeom prst="rect">
                      <a:avLst/>
                    </a:prstGeom>
                  </pic:spPr>
                </pic:pic>
              </a:graphicData>
            </a:graphic>
          </wp:inline>
        </w:drawing>
      </w:r>
    </w:p>
    <w:p w14:paraId="5764F8A8" w14:textId="77777777" w:rsidR="005C5C95" w:rsidRDefault="00517517" w:rsidP="00BE1DDF">
      <w:pPr>
        <w:pStyle w:val="Lijstalinea"/>
        <w:numPr>
          <w:ilvl w:val="0"/>
          <w:numId w:val="2"/>
        </w:numPr>
      </w:pPr>
      <w:r>
        <w:t>Ga terug naar de portal</w:t>
      </w:r>
      <w:r w:rsidR="005C5C95">
        <w:t xml:space="preserve"> en naar AAD, klik dit keer op gebruikers of users</w:t>
      </w:r>
      <w:r w:rsidR="005C5C95">
        <w:br/>
      </w:r>
      <w:r w:rsidR="005C5C95" w:rsidRPr="005C5C95">
        <w:rPr>
          <w:noProof/>
        </w:rPr>
        <w:drawing>
          <wp:inline distT="0" distB="0" distL="0" distR="0" wp14:anchorId="3CADD807" wp14:editId="74455F47">
            <wp:extent cx="2219635" cy="2572109"/>
            <wp:effectExtent l="0" t="0" r="9525" b="0"/>
            <wp:docPr id="12" name="Afbeelding 1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tekst&#10;&#10;Automatisch gegenereerde beschrijving"/>
                    <pic:cNvPicPr/>
                  </pic:nvPicPr>
                  <pic:blipFill>
                    <a:blip r:embed="rId19"/>
                    <a:stretch>
                      <a:fillRect/>
                    </a:stretch>
                  </pic:blipFill>
                  <pic:spPr>
                    <a:xfrm>
                      <a:off x="0" y="0"/>
                      <a:ext cx="2219635" cy="2572109"/>
                    </a:xfrm>
                    <a:prstGeom prst="rect">
                      <a:avLst/>
                    </a:prstGeom>
                  </pic:spPr>
                </pic:pic>
              </a:graphicData>
            </a:graphic>
          </wp:inline>
        </w:drawing>
      </w:r>
    </w:p>
    <w:p w14:paraId="3CF6EC8B" w14:textId="77777777" w:rsidR="005C5C95" w:rsidRDefault="005C5C95" w:rsidP="00BE1DDF">
      <w:pPr>
        <w:pStyle w:val="Lijstalinea"/>
        <w:numPr>
          <w:ilvl w:val="0"/>
          <w:numId w:val="2"/>
        </w:numPr>
      </w:pPr>
      <w:r>
        <w:t>Zoek voor elke mailbox (ook gedeelde mailboxen) de gebruiker op in deze lijst</w:t>
      </w:r>
      <w:r>
        <w:br/>
      </w:r>
      <w:r w:rsidRPr="005C5C95">
        <w:rPr>
          <w:noProof/>
        </w:rPr>
        <w:drawing>
          <wp:inline distT="0" distB="0" distL="0" distR="0" wp14:anchorId="392AC713" wp14:editId="3923E82A">
            <wp:extent cx="4191585" cy="1295581"/>
            <wp:effectExtent l="0" t="0" r="0" b="0"/>
            <wp:docPr id="13" name="Afbeelding 1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descr="Afbeelding met tekst&#10;&#10;Automatisch gegenereerde beschrijving"/>
                    <pic:cNvPicPr/>
                  </pic:nvPicPr>
                  <pic:blipFill>
                    <a:blip r:embed="rId20"/>
                    <a:stretch>
                      <a:fillRect/>
                    </a:stretch>
                  </pic:blipFill>
                  <pic:spPr>
                    <a:xfrm>
                      <a:off x="0" y="0"/>
                      <a:ext cx="4191585" cy="1295581"/>
                    </a:xfrm>
                    <a:prstGeom prst="rect">
                      <a:avLst/>
                    </a:prstGeom>
                  </pic:spPr>
                </pic:pic>
              </a:graphicData>
            </a:graphic>
          </wp:inline>
        </w:drawing>
      </w:r>
    </w:p>
    <w:p w14:paraId="1E5B2AAC" w14:textId="45EC3E6D" w:rsidR="005C5C95" w:rsidRDefault="005C5C95" w:rsidP="00BE1DDF">
      <w:pPr>
        <w:pStyle w:val="Lijstalinea"/>
        <w:numPr>
          <w:ilvl w:val="0"/>
          <w:numId w:val="2"/>
        </w:numPr>
      </w:pPr>
      <w:r>
        <w:lastRenderedPageBreak/>
        <w:t>Als je deze gebruiker opent krijg je een “object ID” deze heb je ook nodig voor de verbinding</w:t>
      </w:r>
      <w:r>
        <w:br/>
      </w:r>
      <w:r w:rsidRPr="005C5C95">
        <w:rPr>
          <w:noProof/>
        </w:rPr>
        <w:drawing>
          <wp:inline distT="0" distB="0" distL="0" distR="0" wp14:anchorId="452A3D9A" wp14:editId="008A0C86">
            <wp:extent cx="4020111" cy="2695951"/>
            <wp:effectExtent l="0" t="0" r="0" b="9525"/>
            <wp:docPr id="14" name="Afbeelding 14"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 14" descr="Afbeelding met tekst&#10;&#10;Automatisch gegenereerde beschrijving"/>
                    <pic:cNvPicPr/>
                  </pic:nvPicPr>
                  <pic:blipFill>
                    <a:blip r:embed="rId21"/>
                    <a:stretch>
                      <a:fillRect/>
                    </a:stretch>
                  </pic:blipFill>
                  <pic:spPr>
                    <a:xfrm>
                      <a:off x="0" y="0"/>
                      <a:ext cx="4020111" cy="2695951"/>
                    </a:xfrm>
                    <a:prstGeom prst="rect">
                      <a:avLst/>
                    </a:prstGeom>
                  </pic:spPr>
                </pic:pic>
              </a:graphicData>
            </a:graphic>
          </wp:inline>
        </w:drawing>
      </w:r>
    </w:p>
    <w:p w14:paraId="6373629A" w14:textId="77777777" w:rsidR="000948D1" w:rsidRDefault="000948D1" w:rsidP="000948D1">
      <w:pPr>
        <w:pStyle w:val="Lijstalinea"/>
        <w:numPr>
          <w:ilvl w:val="0"/>
          <w:numId w:val="2"/>
        </w:numPr>
      </w:pPr>
      <w:r>
        <w:t xml:space="preserve">Je hebt ook de wachtwoorden nodig van de </w:t>
      </w:r>
      <w:proofErr w:type="spellStart"/>
      <w:r>
        <w:t>mailboxes</w:t>
      </w:r>
      <w:proofErr w:type="spellEnd"/>
      <w:r>
        <w:t xml:space="preserve"> die je aan econobis wil toevoegen voor de volgende stap. (deze kan je vinden op admin.microsoft.com en hier op “gebruikers” te klikken. Ook voor “gedeelde mailboxen” worden gebruikers aangemaakt op het </w:t>
      </w:r>
      <w:proofErr w:type="spellStart"/>
      <w:r>
        <w:t>microsoft</w:t>
      </w:r>
      <w:proofErr w:type="spellEnd"/>
      <w:r>
        <w:t xml:space="preserve"> 365 beheercentrum.</w:t>
      </w:r>
    </w:p>
    <w:p w14:paraId="2B805275" w14:textId="77777777" w:rsidR="005C5C95" w:rsidRDefault="005C5C95" w:rsidP="005C5C95">
      <w:pPr>
        <w:pStyle w:val="Lijstalinea"/>
      </w:pPr>
    </w:p>
    <w:p w14:paraId="6C455C09" w14:textId="0797CFF7" w:rsidR="005C5C95" w:rsidRDefault="005C5C95" w:rsidP="005C5C95">
      <w:pPr>
        <w:pStyle w:val="Lijstalinea"/>
      </w:pPr>
      <w:r>
        <w:br/>
      </w:r>
    </w:p>
    <w:p w14:paraId="6611EFC0" w14:textId="77777777" w:rsidR="005C5C95" w:rsidRDefault="005C5C95">
      <w:r>
        <w:br w:type="page"/>
      </w:r>
    </w:p>
    <w:p w14:paraId="2D649AEA" w14:textId="091E5E24" w:rsidR="00517517" w:rsidRDefault="005C5C95" w:rsidP="005C5C95">
      <w:pPr>
        <w:pStyle w:val="Kop1"/>
      </w:pPr>
      <w:r>
        <w:lastRenderedPageBreak/>
        <w:t>Mailbox verbinden</w:t>
      </w:r>
    </w:p>
    <w:p w14:paraId="6D0E46B8" w14:textId="57BBF129" w:rsidR="005C5C95" w:rsidRDefault="005C5C95" w:rsidP="005C5C95"/>
    <w:p w14:paraId="601F9686" w14:textId="4C1FB098" w:rsidR="005C5C95" w:rsidRDefault="005C5C95" w:rsidP="005C5C95">
      <w:pPr>
        <w:pStyle w:val="Lijstalinea"/>
        <w:numPr>
          <w:ilvl w:val="0"/>
          <w:numId w:val="3"/>
        </w:numPr>
      </w:pPr>
      <w:r>
        <w:t>Je hebt nu via de API registratie aanmaken al enkele gegevens namelijk</w:t>
      </w:r>
    </w:p>
    <w:p w14:paraId="76C6A6A2" w14:textId="35E8BD75" w:rsidR="005C5C95" w:rsidRDefault="005C5C95" w:rsidP="005C5C95">
      <w:pPr>
        <w:pStyle w:val="Lijstalinea"/>
        <w:numPr>
          <w:ilvl w:val="1"/>
          <w:numId w:val="3"/>
        </w:numPr>
      </w:pPr>
      <w:r w:rsidRPr="005C5C95">
        <w:t xml:space="preserve">Een Client </w:t>
      </w:r>
      <w:proofErr w:type="spellStart"/>
      <w:r w:rsidRPr="005C5C95">
        <w:t>application</w:t>
      </w:r>
      <w:proofErr w:type="spellEnd"/>
      <w:r w:rsidRPr="005C5C95">
        <w:t xml:space="preserve"> ID (stap 15 vorige hoof</w:t>
      </w:r>
      <w:r>
        <w:t>dstuk)</w:t>
      </w:r>
    </w:p>
    <w:p w14:paraId="2E32AAF8" w14:textId="1873898C" w:rsidR="000948D1" w:rsidRDefault="000948D1" w:rsidP="000948D1">
      <w:pPr>
        <w:pStyle w:val="Lijstalinea"/>
        <w:numPr>
          <w:ilvl w:val="1"/>
          <w:numId w:val="3"/>
        </w:numPr>
      </w:pPr>
      <w:r>
        <w:t xml:space="preserve">Directory (tenant) ID </w:t>
      </w:r>
      <w:r w:rsidRPr="005C5C95">
        <w:t>(stap 15 vorige hoof</w:t>
      </w:r>
      <w:r>
        <w:t>dstuk)</w:t>
      </w:r>
    </w:p>
    <w:p w14:paraId="3CB90054" w14:textId="4DCB9E78" w:rsidR="005C5C95" w:rsidRDefault="005C5C95" w:rsidP="005C5C95">
      <w:pPr>
        <w:pStyle w:val="Lijstalinea"/>
        <w:numPr>
          <w:ilvl w:val="1"/>
          <w:numId w:val="3"/>
        </w:numPr>
      </w:pPr>
      <w:r>
        <w:t xml:space="preserve">Een </w:t>
      </w:r>
      <w:proofErr w:type="spellStart"/>
      <w:r>
        <w:t>secret</w:t>
      </w:r>
      <w:proofErr w:type="spellEnd"/>
      <w:r>
        <w:t>/geheim waarde (stap 13/14)</w:t>
      </w:r>
    </w:p>
    <w:p w14:paraId="178B50F1" w14:textId="5A0ED7DF" w:rsidR="005C5C95" w:rsidRDefault="005C5C95" w:rsidP="005C5C95">
      <w:pPr>
        <w:pStyle w:val="Lijstalinea"/>
        <w:numPr>
          <w:ilvl w:val="1"/>
          <w:numId w:val="3"/>
        </w:numPr>
      </w:pPr>
      <w:r>
        <w:t>Een object ID per verschillend email adres (stap 17/18)</w:t>
      </w:r>
    </w:p>
    <w:p w14:paraId="067C63C0" w14:textId="4DDD1540" w:rsidR="005C5C95" w:rsidRDefault="005C5C95" w:rsidP="005C5C95">
      <w:pPr>
        <w:pStyle w:val="Lijstalinea"/>
        <w:numPr>
          <w:ilvl w:val="2"/>
          <w:numId w:val="3"/>
        </w:numPr>
      </w:pPr>
      <w:r>
        <w:t xml:space="preserve">Let op voor object </w:t>
      </w:r>
      <w:proofErr w:type="spellStart"/>
      <w:r>
        <w:t>id</w:t>
      </w:r>
      <w:proofErr w:type="spellEnd"/>
      <w:r>
        <w:t xml:space="preserve"> is het voor elk mailadres verschillend.</w:t>
      </w:r>
    </w:p>
    <w:p w14:paraId="35852A11" w14:textId="6908EED2" w:rsidR="005C5C95" w:rsidRDefault="005C5C95" w:rsidP="005C5C95">
      <w:pPr>
        <w:pStyle w:val="Lijstalinea"/>
        <w:numPr>
          <w:ilvl w:val="0"/>
          <w:numId w:val="3"/>
        </w:numPr>
      </w:pPr>
      <w:r>
        <w:t xml:space="preserve">Open nu in </w:t>
      </w:r>
      <w:proofErr w:type="spellStart"/>
      <w:r w:rsidRPr="009D5224">
        <w:rPr>
          <w:b/>
          <w:bCs/>
        </w:rPr>
        <w:t>microsoft</w:t>
      </w:r>
      <w:proofErr w:type="spellEnd"/>
      <w:r w:rsidRPr="009D5224">
        <w:rPr>
          <w:b/>
          <w:bCs/>
        </w:rPr>
        <w:t xml:space="preserve"> </w:t>
      </w:r>
      <w:proofErr w:type="spellStart"/>
      <w:r w:rsidRPr="009D5224">
        <w:rPr>
          <w:b/>
          <w:bCs/>
        </w:rPr>
        <w:t>edge</w:t>
      </w:r>
      <w:proofErr w:type="spellEnd"/>
      <w:r>
        <w:t xml:space="preserve"> als browser </w:t>
      </w:r>
      <w:r w:rsidR="009D5224">
        <w:t>(</w:t>
      </w:r>
      <w:r w:rsidR="009D5224" w:rsidRPr="009D5224">
        <w:rPr>
          <w:color w:val="FF0000"/>
        </w:rPr>
        <w:t xml:space="preserve">dit moet in </w:t>
      </w:r>
      <w:proofErr w:type="spellStart"/>
      <w:r w:rsidR="009D5224" w:rsidRPr="009D5224">
        <w:rPr>
          <w:color w:val="FF0000"/>
        </w:rPr>
        <w:t>edge</w:t>
      </w:r>
      <w:proofErr w:type="spellEnd"/>
      <w:r w:rsidR="009D5224" w:rsidRPr="009D5224">
        <w:rPr>
          <w:color w:val="FF0000"/>
        </w:rPr>
        <w:t xml:space="preserve"> en in een </w:t>
      </w:r>
      <w:proofErr w:type="spellStart"/>
      <w:r w:rsidR="009D5224" w:rsidRPr="009D5224">
        <w:rPr>
          <w:color w:val="FF0000"/>
        </w:rPr>
        <w:t>inprivate</w:t>
      </w:r>
      <w:proofErr w:type="spellEnd"/>
      <w:r w:rsidR="009D5224" w:rsidRPr="009D5224">
        <w:rPr>
          <w:color w:val="FF0000"/>
        </w:rPr>
        <w:t xml:space="preserve"> venster, deze stap niet overslaan</w:t>
      </w:r>
      <w:r w:rsidR="009D5224">
        <w:t>)</w:t>
      </w:r>
      <w:r>
        <w:br/>
      </w:r>
      <w:r w:rsidRPr="005C5C95">
        <w:rPr>
          <w:noProof/>
        </w:rPr>
        <w:drawing>
          <wp:inline distT="0" distB="0" distL="0" distR="0" wp14:anchorId="35585BF6" wp14:editId="19CCC9F5">
            <wp:extent cx="1543265" cy="1200318"/>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543265" cy="1200318"/>
                    </a:xfrm>
                    <a:prstGeom prst="rect">
                      <a:avLst/>
                    </a:prstGeom>
                  </pic:spPr>
                </pic:pic>
              </a:graphicData>
            </a:graphic>
          </wp:inline>
        </w:drawing>
      </w:r>
    </w:p>
    <w:p w14:paraId="3A3CFC05" w14:textId="3840CE20" w:rsidR="005C5C95" w:rsidRDefault="005C5C95" w:rsidP="005C5C95">
      <w:pPr>
        <w:pStyle w:val="Lijstalinea"/>
        <w:numPr>
          <w:ilvl w:val="1"/>
          <w:numId w:val="3"/>
        </w:numPr>
      </w:pPr>
      <w:r>
        <w:t xml:space="preserve">Als je een </w:t>
      </w:r>
      <w:proofErr w:type="spellStart"/>
      <w:r>
        <w:t>mac</w:t>
      </w:r>
      <w:proofErr w:type="spellEnd"/>
      <w:r>
        <w:t xml:space="preserve"> gebruikt</w:t>
      </w:r>
      <w:r w:rsidR="001A221D">
        <w:t xml:space="preserve"> raad ik aan </w:t>
      </w:r>
      <w:proofErr w:type="spellStart"/>
      <w:r w:rsidR="001A221D">
        <w:t>Edge</w:t>
      </w:r>
      <w:proofErr w:type="spellEnd"/>
      <w:r w:rsidR="001A221D">
        <w:t xml:space="preserve"> te downloaden, lukt dit niet</w:t>
      </w:r>
      <w:r>
        <w:t xml:space="preserve"> gebruik dan safari</w:t>
      </w:r>
    </w:p>
    <w:p w14:paraId="3F6CE158" w14:textId="65BEDF86" w:rsidR="005C5C95" w:rsidRDefault="005C5C95" w:rsidP="005C5C95">
      <w:pPr>
        <w:pStyle w:val="Lijstalinea"/>
        <w:numPr>
          <w:ilvl w:val="0"/>
          <w:numId w:val="3"/>
        </w:numPr>
      </w:pPr>
      <w:r>
        <w:t xml:space="preserve">Open een </w:t>
      </w:r>
      <w:proofErr w:type="spellStart"/>
      <w:r>
        <w:t>inprivate</w:t>
      </w:r>
      <w:proofErr w:type="spellEnd"/>
      <w:r>
        <w:t xml:space="preserve"> venster (3 puntjes rechts in je scherm in </w:t>
      </w:r>
      <w:proofErr w:type="spellStart"/>
      <w:r>
        <w:t>edge</w:t>
      </w:r>
      <w:proofErr w:type="spellEnd"/>
      <w:r>
        <w:t xml:space="preserve"> dan kiezen </w:t>
      </w:r>
      <w:proofErr w:type="spellStart"/>
      <w:r>
        <w:t>inprivate</w:t>
      </w:r>
      <w:proofErr w:type="spellEnd"/>
      <w:r>
        <w:t>)</w:t>
      </w:r>
      <w:r w:rsidR="008A20C1">
        <w:br/>
        <w:t xml:space="preserve">(als je vanuit stap xx verderop in dit document terug komt op stap 3 check goed of je het oude </w:t>
      </w:r>
      <w:proofErr w:type="spellStart"/>
      <w:r w:rsidR="008A20C1">
        <w:t>incognitoscherm</w:t>
      </w:r>
      <w:proofErr w:type="spellEnd"/>
      <w:r w:rsidR="008A20C1">
        <w:t xml:space="preserve"> hebt gesloten en opnieuw een nieuw </w:t>
      </w:r>
      <w:proofErr w:type="spellStart"/>
      <w:r w:rsidR="008A20C1">
        <w:t>incognitoscherm</w:t>
      </w:r>
      <w:proofErr w:type="spellEnd"/>
      <w:r w:rsidR="008A20C1">
        <w:t xml:space="preserve"> hebt geopend)</w:t>
      </w:r>
      <w:r>
        <w:br/>
      </w:r>
      <w:r w:rsidRPr="005C5C95">
        <w:rPr>
          <w:noProof/>
        </w:rPr>
        <w:drawing>
          <wp:inline distT="0" distB="0" distL="0" distR="0" wp14:anchorId="654AC05C" wp14:editId="7FC27159">
            <wp:extent cx="4915586" cy="1562318"/>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5586" cy="1562318"/>
                    </a:xfrm>
                    <a:prstGeom prst="rect">
                      <a:avLst/>
                    </a:prstGeom>
                  </pic:spPr>
                </pic:pic>
              </a:graphicData>
            </a:graphic>
          </wp:inline>
        </w:drawing>
      </w:r>
    </w:p>
    <w:p w14:paraId="05E22F4D" w14:textId="0CE59132" w:rsidR="005C5C95" w:rsidRDefault="005C5C95" w:rsidP="005C5C95">
      <w:pPr>
        <w:pStyle w:val="Lijstalinea"/>
        <w:numPr>
          <w:ilvl w:val="0"/>
          <w:numId w:val="3"/>
        </w:numPr>
      </w:pPr>
      <w:r>
        <w:t>Ga in dit “</w:t>
      </w:r>
      <w:proofErr w:type="spellStart"/>
      <w:r>
        <w:t>inprivate</w:t>
      </w:r>
      <w:proofErr w:type="spellEnd"/>
      <w:r>
        <w:t xml:space="preserve">-venster” naar jou </w:t>
      </w:r>
      <w:proofErr w:type="spellStart"/>
      <w:r>
        <w:t>econobis</w:t>
      </w:r>
      <w:proofErr w:type="spellEnd"/>
      <w:r>
        <w:t xml:space="preserve"> omgeving (zie screenshot, vervang test door jou econobis omgeving)</w:t>
      </w:r>
      <w:r>
        <w:br/>
      </w:r>
      <w:r w:rsidRPr="005C5C95">
        <w:rPr>
          <w:noProof/>
        </w:rPr>
        <w:drawing>
          <wp:inline distT="0" distB="0" distL="0" distR="0" wp14:anchorId="44DF5357" wp14:editId="468D13CF">
            <wp:extent cx="2457793" cy="924054"/>
            <wp:effectExtent l="0" t="0" r="0" b="9525"/>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57793" cy="924054"/>
                    </a:xfrm>
                    <a:prstGeom prst="rect">
                      <a:avLst/>
                    </a:prstGeom>
                  </pic:spPr>
                </pic:pic>
              </a:graphicData>
            </a:graphic>
          </wp:inline>
        </w:drawing>
      </w:r>
    </w:p>
    <w:p w14:paraId="5DFFEB14" w14:textId="46B4DCDD" w:rsidR="005C5C95" w:rsidRDefault="005C5C95" w:rsidP="005C5C95">
      <w:pPr>
        <w:pStyle w:val="Lijstalinea"/>
        <w:numPr>
          <w:ilvl w:val="0"/>
          <w:numId w:val="3"/>
        </w:numPr>
      </w:pPr>
      <w:r>
        <w:t>Log in econobis in met je eigen econobis gebruikersnaam</w:t>
      </w:r>
    </w:p>
    <w:p w14:paraId="2389D37E" w14:textId="18B4DE93" w:rsidR="005C5C95" w:rsidRDefault="005C5C95" w:rsidP="005C5C95">
      <w:pPr>
        <w:pStyle w:val="Lijstalinea"/>
        <w:numPr>
          <w:ilvl w:val="0"/>
          <w:numId w:val="3"/>
        </w:numPr>
      </w:pPr>
      <w:r>
        <w:t>Ga naar instellingen &gt; mailboxen</w:t>
      </w:r>
    </w:p>
    <w:p w14:paraId="6DCB6CF0" w14:textId="66921555" w:rsidR="005C5C95" w:rsidRDefault="005C5C95" w:rsidP="005C5C95">
      <w:pPr>
        <w:pStyle w:val="Lijstalinea"/>
        <w:numPr>
          <w:ilvl w:val="0"/>
          <w:numId w:val="3"/>
        </w:numPr>
      </w:pPr>
      <w:r>
        <w:t>Open de mailbox die je wilt koppelen</w:t>
      </w:r>
    </w:p>
    <w:p w14:paraId="0D494F2D" w14:textId="3FE57899" w:rsidR="008A20C1" w:rsidRDefault="008A20C1" w:rsidP="005C5C95">
      <w:pPr>
        <w:pStyle w:val="Lijstalinea"/>
        <w:numPr>
          <w:ilvl w:val="0"/>
          <w:numId w:val="3"/>
        </w:numPr>
      </w:pPr>
      <w:r>
        <w:lastRenderedPageBreak/>
        <w:t xml:space="preserve">Verander “inkomende email type” naar Microsoft </w:t>
      </w:r>
      <w:proofErr w:type="spellStart"/>
      <w:r>
        <w:t>Api</w:t>
      </w:r>
      <w:proofErr w:type="spellEnd"/>
      <w:r>
        <w:br/>
      </w:r>
      <w:r w:rsidRPr="008A20C1">
        <w:rPr>
          <w:noProof/>
        </w:rPr>
        <w:drawing>
          <wp:inline distT="0" distB="0" distL="0" distR="0" wp14:anchorId="725DC346" wp14:editId="2056E03E">
            <wp:extent cx="5760720" cy="1215390"/>
            <wp:effectExtent l="0" t="0" r="0" b="381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720" cy="1215390"/>
                    </a:xfrm>
                    <a:prstGeom prst="rect">
                      <a:avLst/>
                    </a:prstGeom>
                  </pic:spPr>
                </pic:pic>
              </a:graphicData>
            </a:graphic>
          </wp:inline>
        </w:drawing>
      </w:r>
    </w:p>
    <w:p w14:paraId="615069C2" w14:textId="1FF97015" w:rsidR="008A20C1" w:rsidRDefault="008A20C1" w:rsidP="005C5C95">
      <w:pPr>
        <w:pStyle w:val="Lijstalinea"/>
        <w:numPr>
          <w:ilvl w:val="0"/>
          <w:numId w:val="3"/>
        </w:numPr>
      </w:pPr>
      <w:r>
        <w:t>Vul de gegevens in bij “</w:t>
      </w:r>
      <w:proofErr w:type="spellStart"/>
      <w:r>
        <w:t>microsoft</w:t>
      </w:r>
      <w:proofErr w:type="spellEnd"/>
      <w:r>
        <w:t xml:space="preserve"> </w:t>
      </w:r>
      <w:proofErr w:type="spellStart"/>
      <w:r>
        <w:t>Azure</w:t>
      </w:r>
      <w:proofErr w:type="spellEnd"/>
      <w:r>
        <w:t xml:space="preserve"> </w:t>
      </w:r>
      <w:proofErr w:type="spellStart"/>
      <w:r>
        <w:t>api</w:t>
      </w:r>
      <w:proofErr w:type="spellEnd"/>
      <w:r>
        <w:t xml:space="preserve"> instellingen”</w:t>
      </w:r>
      <w:r w:rsidR="007050BD">
        <w:t xml:space="preserve"> (de gegevens vind je bij punt 14 en 15 van vorige hoofdstuk)</w:t>
      </w:r>
      <w:r>
        <w:br/>
      </w:r>
      <w:r w:rsidR="006029CD" w:rsidRPr="006029CD">
        <w:rPr>
          <w:noProof/>
        </w:rPr>
        <w:drawing>
          <wp:inline distT="0" distB="0" distL="0" distR="0" wp14:anchorId="3F4D9265" wp14:editId="6F936C7E">
            <wp:extent cx="5760720" cy="874395"/>
            <wp:effectExtent l="0" t="0" r="0" b="1905"/>
            <wp:docPr id="384247860" name="Afbeelding 1" descr="Afbeelding met tekst, schermopname, lijn,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47860" name="Afbeelding 1" descr="Afbeelding met tekst, schermopname, lijn, Lettertype&#10;&#10;Automatisch gegenereerde beschrijving"/>
                    <pic:cNvPicPr/>
                  </pic:nvPicPr>
                  <pic:blipFill>
                    <a:blip r:embed="rId26"/>
                    <a:stretch>
                      <a:fillRect/>
                    </a:stretch>
                  </pic:blipFill>
                  <pic:spPr>
                    <a:xfrm>
                      <a:off x="0" y="0"/>
                      <a:ext cx="5760720" cy="874395"/>
                    </a:xfrm>
                    <a:prstGeom prst="rect">
                      <a:avLst/>
                    </a:prstGeom>
                  </pic:spPr>
                </pic:pic>
              </a:graphicData>
            </a:graphic>
          </wp:inline>
        </w:drawing>
      </w:r>
    </w:p>
    <w:p w14:paraId="1C79035E" w14:textId="624953A3" w:rsidR="008A20C1" w:rsidRDefault="008A20C1" w:rsidP="005C5C95">
      <w:pPr>
        <w:pStyle w:val="Lijstalinea"/>
        <w:numPr>
          <w:ilvl w:val="0"/>
          <w:numId w:val="3"/>
        </w:numPr>
      </w:pPr>
      <w:r w:rsidRPr="008A20C1">
        <w:t xml:space="preserve">Let op, client ID </w:t>
      </w:r>
      <w:r w:rsidR="00077227">
        <w:t>is hetzelfde voor alle mailboxen</w:t>
      </w:r>
      <w:r w:rsidRPr="008A20C1">
        <w:t xml:space="preserve"> </w:t>
      </w:r>
      <w:r w:rsidR="007050BD">
        <w:t>(object ID vind je bij punt 17 en 18 van vorig hoofdstuk)</w:t>
      </w:r>
      <w:r w:rsidR="00077227">
        <w:br/>
      </w:r>
      <w:r w:rsidRPr="008A20C1">
        <w:t xml:space="preserve">client </w:t>
      </w:r>
      <w:proofErr w:type="spellStart"/>
      <w:r w:rsidRPr="008A20C1">
        <w:t>secret</w:t>
      </w:r>
      <w:proofErr w:type="spellEnd"/>
      <w:r w:rsidRPr="008A20C1">
        <w:t xml:space="preserve"> waarde</w:t>
      </w:r>
      <w:r w:rsidR="00077227">
        <w:t xml:space="preserve"> is hetzelfde bij alle mailboxen (maar andere waarde dan client ID)</w:t>
      </w:r>
      <w:r>
        <w:t>, object ID verschilt per mailadres</w:t>
      </w:r>
    </w:p>
    <w:p w14:paraId="2750F841" w14:textId="48E619B8" w:rsidR="008A20C1" w:rsidRDefault="008A20C1" w:rsidP="005C5C95">
      <w:pPr>
        <w:pStyle w:val="Lijstalinea"/>
        <w:numPr>
          <w:ilvl w:val="0"/>
          <w:numId w:val="3"/>
        </w:numPr>
      </w:pPr>
      <w:r>
        <w:t>Vul de gegevens in</w:t>
      </w:r>
    </w:p>
    <w:p w14:paraId="3E758641" w14:textId="4AE1E73F" w:rsidR="008A20C1" w:rsidRDefault="008A20C1" w:rsidP="005C5C95">
      <w:pPr>
        <w:pStyle w:val="Lijstalinea"/>
        <w:numPr>
          <w:ilvl w:val="0"/>
          <w:numId w:val="3"/>
        </w:numPr>
      </w:pPr>
      <w:r>
        <w:t>Klik op opslaan</w:t>
      </w:r>
    </w:p>
    <w:p w14:paraId="577135A6" w14:textId="4B36D116" w:rsidR="008A20C1" w:rsidRDefault="008A20C1" w:rsidP="005C5C95">
      <w:pPr>
        <w:pStyle w:val="Lijstalinea"/>
        <w:numPr>
          <w:ilvl w:val="0"/>
          <w:numId w:val="3"/>
        </w:numPr>
      </w:pPr>
      <w:r>
        <w:t xml:space="preserve">Je krijgt een inlogscherm van </w:t>
      </w:r>
      <w:proofErr w:type="spellStart"/>
      <w:r>
        <w:t>microsoft</w:t>
      </w:r>
      <w:proofErr w:type="spellEnd"/>
      <w:r>
        <w:t xml:space="preserve">, vul hier het mailadres van de mailbox die je wil </w:t>
      </w:r>
      <w:proofErr w:type="spellStart"/>
      <w:r>
        <w:t>kopelen</w:t>
      </w:r>
      <w:proofErr w:type="spellEnd"/>
      <w:r>
        <w:t xml:space="preserve"> in.</w:t>
      </w:r>
      <w:r>
        <w:br/>
      </w:r>
      <w:r w:rsidRPr="008A20C1">
        <w:rPr>
          <w:noProof/>
        </w:rPr>
        <w:drawing>
          <wp:inline distT="0" distB="0" distL="0" distR="0" wp14:anchorId="110023C5" wp14:editId="4D68E9D3">
            <wp:extent cx="3743847" cy="2962688"/>
            <wp:effectExtent l="0" t="0" r="9525" b="9525"/>
            <wp:docPr id="20" name="Afbeelding 20"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fbeelding 20" descr="Afbeelding met tekst&#10;&#10;Automatisch gegenereerde beschrijving"/>
                    <pic:cNvPicPr/>
                  </pic:nvPicPr>
                  <pic:blipFill>
                    <a:blip r:embed="rId27"/>
                    <a:stretch>
                      <a:fillRect/>
                    </a:stretch>
                  </pic:blipFill>
                  <pic:spPr>
                    <a:xfrm>
                      <a:off x="0" y="0"/>
                      <a:ext cx="3743847" cy="2962688"/>
                    </a:xfrm>
                    <a:prstGeom prst="rect">
                      <a:avLst/>
                    </a:prstGeom>
                  </pic:spPr>
                </pic:pic>
              </a:graphicData>
            </a:graphic>
          </wp:inline>
        </w:drawing>
      </w:r>
    </w:p>
    <w:p w14:paraId="4FDFEEC5" w14:textId="45326A35" w:rsidR="008A20C1" w:rsidRDefault="008A20C1" w:rsidP="008A20C1">
      <w:pPr>
        <w:pStyle w:val="Lijstalinea"/>
        <w:numPr>
          <w:ilvl w:val="1"/>
          <w:numId w:val="3"/>
        </w:numPr>
      </w:pPr>
      <w:r>
        <w:t xml:space="preserve">(als je hier een error komt geven is stap 12 van app registratie aanmaken niet goed gegaan of stap </w:t>
      </w:r>
      <w:r w:rsidR="00405953">
        <w:t xml:space="preserve">7 </w:t>
      </w:r>
      <w:proofErr w:type="spellStart"/>
      <w:r w:rsidR="00405953">
        <w:t>redirect</w:t>
      </w:r>
      <w:proofErr w:type="spellEnd"/>
      <w:r w:rsidR="00405953">
        <w:t xml:space="preserve"> URI is niet goed genoteerd</w:t>
      </w:r>
      <w:r>
        <w:t>)</w:t>
      </w:r>
    </w:p>
    <w:p w14:paraId="3A215C87" w14:textId="30E0588E" w:rsidR="00405953" w:rsidRDefault="00405953" w:rsidP="00405953">
      <w:pPr>
        <w:pStyle w:val="Lijstalinea"/>
        <w:numPr>
          <w:ilvl w:val="0"/>
          <w:numId w:val="3"/>
        </w:numPr>
      </w:pPr>
      <w:r>
        <w:lastRenderedPageBreak/>
        <w:t xml:space="preserve">Vul wachtwoord in van mailbox die je wilt koppelen </w:t>
      </w:r>
      <w:r>
        <w:br/>
      </w:r>
      <w:r w:rsidRPr="00405953">
        <w:rPr>
          <w:noProof/>
        </w:rPr>
        <w:drawing>
          <wp:inline distT="0" distB="0" distL="0" distR="0" wp14:anchorId="49586776" wp14:editId="5F85F3A1">
            <wp:extent cx="3581900" cy="1876687"/>
            <wp:effectExtent l="0" t="0" r="0" b="9525"/>
            <wp:docPr id="21" name="Afbeelding 2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21" descr="Afbeelding met tekst&#10;&#10;Automatisch gegenereerde beschrijving"/>
                    <pic:cNvPicPr/>
                  </pic:nvPicPr>
                  <pic:blipFill>
                    <a:blip r:embed="rId28"/>
                    <a:stretch>
                      <a:fillRect/>
                    </a:stretch>
                  </pic:blipFill>
                  <pic:spPr>
                    <a:xfrm>
                      <a:off x="0" y="0"/>
                      <a:ext cx="3581900" cy="1876687"/>
                    </a:xfrm>
                    <a:prstGeom prst="rect">
                      <a:avLst/>
                    </a:prstGeom>
                  </pic:spPr>
                </pic:pic>
              </a:graphicData>
            </a:graphic>
          </wp:inline>
        </w:drawing>
      </w:r>
    </w:p>
    <w:p w14:paraId="29B21D19" w14:textId="23366A6F" w:rsidR="00405953" w:rsidRDefault="00405953" w:rsidP="00405953">
      <w:pPr>
        <w:pStyle w:val="Lijstalinea"/>
        <w:numPr>
          <w:ilvl w:val="0"/>
          <w:numId w:val="3"/>
        </w:numPr>
      </w:pPr>
      <w:r>
        <w:t>Loop de inlog stappen door indien nodig en klik door totdat je weer terug bent in econobis</w:t>
      </w:r>
    </w:p>
    <w:p w14:paraId="799DDFF7" w14:textId="5F058586" w:rsidR="00405953" w:rsidRPr="008A20C1" w:rsidRDefault="00405953" w:rsidP="00405953">
      <w:pPr>
        <w:pStyle w:val="Lijstalinea"/>
        <w:numPr>
          <w:ilvl w:val="0"/>
          <w:numId w:val="3"/>
        </w:numPr>
      </w:pPr>
      <w:r>
        <w:t xml:space="preserve">Belangrijk: Na koppelen van een mailbox MOET je het </w:t>
      </w:r>
      <w:proofErr w:type="spellStart"/>
      <w:r>
        <w:t>incognitoscherm</w:t>
      </w:r>
      <w:proofErr w:type="spellEnd"/>
      <w:r>
        <w:t xml:space="preserve"> weer afsluiten en beginnen bij stap 3 en dus een nieuw </w:t>
      </w:r>
      <w:proofErr w:type="spellStart"/>
      <w:r>
        <w:t>incognitoscherm</w:t>
      </w:r>
      <w:proofErr w:type="spellEnd"/>
      <w:r>
        <w:t xml:space="preserve"> openen. Als je hetzelfde scherm blijft gebruiken kunnen de inlog stappen vanaf stap 13 mislukken</w:t>
      </w:r>
      <w:r>
        <w:br/>
      </w:r>
      <w:r w:rsidRPr="00405953">
        <w:rPr>
          <w:noProof/>
        </w:rPr>
        <w:drawing>
          <wp:inline distT="0" distB="0" distL="0" distR="0" wp14:anchorId="71E06102" wp14:editId="47F6892E">
            <wp:extent cx="1905266" cy="962159"/>
            <wp:effectExtent l="0" t="0" r="0" b="9525"/>
            <wp:docPr id="22" name="Afbeelding 2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Afbeelding 22" descr="Afbeelding met tekst&#10;&#10;Automatisch gegenereerde beschrijving"/>
                    <pic:cNvPicPr/>
                  </pic:nvPicPr>
                  <pic:blipFill>
                    <a:blip r:embed="rId29"/>
                    <a:stretch>
                      <a:fillRect/>
                    </a:stretch>
                  </pic:blipFill>
                  <pic:spPr>
                    <a:xfrm>
                      <a:off x="0" y="0"/>
                      <a:ext cx="1905266" cy="962159"/>
                    </a:xfrm>
                    <a:prstGeom prst="rect">
                      <a:avLst/>
                    </a:prstGeom>
                  </pic:spPr>
                </pic:pic>
              </a:graphicData>
            </a:graphic>
          </wp:inline>
        </w:drawing>
      </w:r>
    </w:p>
    <w:sectPr w:rsidR="00405953" w:rsidRPr="008A20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23446"/>
    <w:multiLevelType w:val="hybridMultilevel"/>
    <w:tmpl w:val="2BA0F050"/>
    <w:lvl w:ilvl="0" w:tplc="D9AAD71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987481C"/>
    <w:multiLevelType w:val="hybridMultilevel"/>
    <w:tmpl w:val="06F2DC60"/>
    <w:lvl w:ilvl="0" w:tplc="8CF071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A13F13"/>
    <w:multiLevelType w:val="hybridMultilevel"/>
    <w:tmpl w:val="BCDE1C50"/>
    <w:lvl w:ilvl="0" w:tplc="76E46F7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88927554">
    <w:abstractNumId w:val="1"/>
  </w:num>
  <w:num w:numId="2" w16cid:durableId="999700221">
    <w:abstractNumId w:val="2"/>
  </w:num>
  <w:num w:numId="3" w16cid:durableId="519510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DF"/>
    <w:rsid w:val="00077227"/>
    <w:rsid w:val="000948D1"/>
    <w:rsid w:val="001A221D"/>
    <w:rsid w:val="00387C72"/>
    <w:rsid w:val="003F41D7"/>
    <w:rsid w:val="003F7124"/>
    <w:rsid w:val="00405953"/>
    <w:rsid w:val="00517517"/>
    <w:rsid w:val="005C5C95"/>
    <w:rsid w:val="005E4EF8"/>
    <w:rsid w:val="006029CD"/>
    <w:rsid w:val="006F323E"/>
    <w:rsid w:val="007050BD"/>
    <w:rsid w:val="008A20C1"/>
    <w:rsid w:val="009A3F4B"/>
    <w:rsid w:val="009D5224"/>
    <w:rsid w:val="00B5479B"/>
    <w:rsid w:val="00BE1DDF"/>
    <w:rsid w:val="00CD3967"/>
    <w:rsid w:val="00D86570"/>
    <w:rsid w:val="00E51E6B"/>
    <w:rsid w:val="00EA775E"/>
    <w:rsid w:val="00ED78B2"/>
    <w:rsid w:val="00F71F19"/>
    <w:rsid w:val="00FE6F58"/>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83D13"/>
  <w15:chartTrackingRefBased/>
  <w15:docId w15:val="{EEA4F336-F3D0-4132-ADA5-012A2DE7E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C5C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E1DDF"/>
    <w:pPr>
      <w:ind w:left="720"/>
      <w:contextualSpacing/>
    </w:pPr>
  </w:style>
  <w:style w:type="character" w:styleId="Hyperlink">
    <w:name w:val="Hyperlink"/>
    <w:basedOn w:val="Standaardalinea-lettertype"/>
    <w:uiPriority w:val="99"/>
    <w:unhideWhenUsed/>
    <w:rsid w:val="00BE1DDF"/>
    <w:rPr>
      <w:color w:val="0563C1" w:themeColor="hyperlink"/>
      <w:u w:val="single"/>
    </w:rPr>
  </w:style>
  <w:style w:type="character" w:styleId="Onopgelostemelding">
    <w:name w:val="Unresolved Mention"/>
    <w:basedOn w:val="Standaardalinea-lettertype"/>
    <w:uiPriority w:val="99"/>
    <w:semiHidden/>
    <w:unhideWhenUsed/>
    <w:rsid w:val="00BE1DDF"/>
    <w:rPr>
      <w:color w:val="605E5C"/>
      <w:shd w:val="clear" w:color="auto" w:fill="E1DFDD"/>
    </w:rPr>
  </w:style>
  <w:style w:type="character" w:customStyle="1" w:styleId="Kop1Char">
    <w:name w:val="Kop 1 Char"/>
    <w:basedOn w:val="Standaardalinea-lettertype"/>
    <w:link w:val="Kop1"/>
    <w:uiPriority w:val="9"/>
    <w:rsid w:val="005C5C9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azure.com/"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hyperlink" Target="https://XXXXXXX.econobis.nl/api/oauth/ms-azure/callback" TargetMode="External"/><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6CD3106430944DACE608536E9C845C" ma:contentTypeVersion="11" ma:contentTypeDescription="Een nieuw document maken." ma:contentTypeScope="" ma:versionID="7c253cef2ff28798094899d0cc8cdeca">
  <xsd:schema xmlns:xsd="http://www.w3.org/2001/XMLSchema" xmlns:xs="http://www.w3.org/2001/XMLSchema" xmlns:p="http://schemas.microsoft.com/office/2006/metadata/properties" xmlns:ns2="2e6fe819-fea6-4f94-96a4-d6e6cb46487a" xmlns:ns3="cb038e31-14f3-48e3-bfc9-78e125ebec9d" targetNamespace="http://schemas.microsoft.com/office/2006/metadata/properties" ma:root="true" ma:fieldsID="7fc339981f0e662f00e2d8c910bd1dcb" ns2:_="" ns3:_="">
    <xsd:import namespace="2e6fe819-fea6-4f94-96a4-d6e6cb46487a"/>
    <xsd:import namespace="cb038e31-14f3-48e3-bfc9-78e125ebec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fe819-fea6-4f94-96a4-d6e6cb4648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77728574-5153-4a71-8147-d48a12e0c1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038e31-14f3-48e3-bfc9-78e125ebec9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6c77214-b357-4f85-abf8-dfc86ffbb1c0}" ma:internalName="TaxCatchAll" ma:showField="CatchAllData" ma:web="cb038e31-14f3-48e3-bfc9-78e125ebec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6fe819-fea6-4f94-96a4-d6e6cb46487a">
      <Terms xmlns="http://schemas.microsoft.com/office/infopath/2007/PartnerControls"/>
    </lcf76f155ced4ddcb4097134ff3c332f>
    <TaxCatchAll xmlns="cb038e31-14f3-48e3-bfc9-78e125ebec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CFB419-AC31-43AE-8096-14F684684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fe819-fea6-4f94-96a4-d6e6cb46487a"/>
    <ds:schemaRef ds:uri="cb038e31-14f3-48e3-bfc9-78e125ebec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E0D26-82B9-410F-9EAF-B7E7B1C20128}">
  <ds:schemaRefs>
    <ds:schemaRef ds:uri="http://schemas.microsoft.com/office/2006/metadata/properties"/>
    <ds:schemaRef ds:uri="http://schemas.microsoft.com/office/infopath/2007/PartnerControls"/>
    <ds:schemaRef ds:uri="2e6fe819-fea6-4f94-96a4-d6e6cb46487a"/>
    <ds:schemaRef ds:uri="cb038e31-14f3-48e3-bfc9-78e125ebec9d"/>
  </ds:schemaRefs>
</ds:datastoreItem>
</file>

<file path=customXml/itemProps3.xml><?xml version="1.0" encoding="utf-8"?>
<ds:datastoreItem xmlns:ds="http://schemas.openxmlformats.org/officeDocument/2006/customXml" ds:itemID="{BA878E7D-6720-4F95-B49C-E8740F37E5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7</Pages>
  <Words>671</Words>
  <Characters>3694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Sjiron de Jong</dc:creator>
  <cp:keywords/>
  <dc:description/>
  <cp:lastModifiedBy>Sjiron de Jong</cp:lastModifiedBy>
  <cp:revision>12</cp:revision>
  <dcterms:created xsi:type="dcterms:W3CDTF">2022-10-21T08:26:00Z</dcterms:created>
  <dcterms:modified xsi:type="dcterms:W3CDTF">2026-06-25T11:12:00Z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0x010100756CD3106430944DACE608536E9C845C</vt:lpwstr>
  </property>
  <property fmtid="{D5CDD505-2E9C-101B-9397-08002B2CF9AE}" pid="3" name="MediaServiceImageTags">
    <vt:lpwstr/>
  </property>
</Properties>
</file>